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99" w:rsidRDefault="00E15699" w:rsidP="00E15699">
      <w:pPr>
        <w:pStyle w:val="1"/>
        <w:tabs>
          <w:tab w:val="left" w:pos="6576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601" w:type="dxa"/>
        <w:tblLook w:val="04A0"/>
      </w:tblPr>
      <w:tblGrid>
        <w:gridCol w:w="5386"/>
        <w:gridCol w:w="4786"/>
      </w:tblGrid>
      <w:tr w:rsidR="00E15699" w:rsidRPr="005F5B0C" w:rsidTr="00445AC7">
        <w:tc>
          <w:tcPr>
            <w:tcW w:w="5386" w:type="dxa"/>
          </w:tcPr>
          <w:p w:rsidR="00E15699" w:rsidRPr="005F5B0C" w:rsidRDefault="00E15699" w:rsidP="00445AC7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15699" w:rsidRPr="005F5B0C" w:rsidRDefault="00E15699" w:rsidP="00445AC7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</w:tbl>
    <w:p w:rsidR="00827231" w:rsidRDefault="00A04152" w:rsidP="004B0C98">
      <w:pPr>
        <w:pStyle w:val="a9"/>
        <w:shd w:val="clear" w:color="auto" w:fill="FFFFFF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</w:t>
      </w:r>
      <w:r w:rsidR="00827231">
        <w:rPr>
          <w:rFonts w:ascii="Times New Roman" w:hAnsi="Times New Roman"/>
          <w:color w:val="000000"/>
          <w:sz w:val="24"/>
        </w:rPr>
        <w:t xml:space="preserve"> №</w:t>
      </w:r>
      <w:r w:rsidR="00175672">
        <w:rPr>
          <w:rFonts w:ascii="Times New Roman" w:hAnsi="Times New Roman"/>
          <w:color w:val="000000"/>
          <w:sz w:val="24"/>
        </w:rPr>
        <w:t xml:space="preserve"> </w:t>
      </w:r>
      <w:r w:rsidR="00827231">
        <w:rPr>
          <w:rFonts w:ascii="Times New Roman" w:hAnsi="Times New Roman"/>
          <w:color w:val="000000"/>
          <w:sz w:val="24"/>
        </w:rPr>
        <w:t>1</w:t>
      </w:r>
    </w:p>
    <w:p w:rsidR="00175672" w:rsidRDefault="00827231" w:rsidP="004B0C98">
      <w:pPr>
        <w:pStyle w:val="a9"/>
        <w:shd w:val="clear" w:color="auto" w:fill="FFFFFF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приказу</w:t>
      </w:r>
      <w:r w:rsidR="00175672">
        <w:rPr>
          <w:rFonts w:ascii="Times New Roman" w:hAnsi="Times New Roman"/>
          <w:color w:val="000000"/>
          <w:sz w:val="24"/>
        </w:rPr>
        <w:t xml:space="preserve"> ГАУ «КЦСОН Погарского района»</w:t>
      </w:r>
    </w:p>
    <w:p w:rsidR="00E15699" w:rsidRPr="00E15699" w:rsidRDefault="00A04152" w:rsidP="004B0C98">
      <w:pPr>
        <w:pStyle w:val="a9"/>
        <w:shd w:val="clear" w:color="auto" w:fill="FFFFFF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 w:rsidR="004B0C98">
        <w:rPr>
          <w:rFonts w:ascii="Times New Roman" w:hAnsi="Times New Roman"/>
          <w:color w:val="000000"/>
          <w:sz w:val="24"/>
        </w:rPr>
        <w:t>от 26.12.2016г. № 159</w:t>
      </w:r>
      <w:r w:rsidR="00E15699" w:rsidRPr="00E15699">
        <w:rPr>
          <w:rFonts w:ascii="Times New Roman" w:hAnsi="Times New Roman"/>
          <w:color w:val="000000"/>
          <w:sz w:val="24"/>
        </w:rPr>
        <w:t xml:space="preserve"> </w:t>
      </w:r>
    </w:p>
    <w:p w:rsidR="00E15699" w:rsidRPr="00A04152" w:rsidRDefault="00E15699" w:rsidP="00522797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827231" w:rsidRDefault="00A04152" w:rsidP="00A0415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КОДЕКС</w:t>
      </w:r>
    </w:p>
    <w:p w:rsidR="00423904" w:rsidRDefault="00522797" w:rsidP="00A0415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04152">
        <w:rPr>
          <w:rFonts w:ascii="Times New Roman" w:hAnsi="Times New Roman" w:cs="Times New Roman"/>
          <w:b/>
          <w:sz w:val="28"/>
          <w:szCs w:val="28"/>
        </w:rPr>
        <w:br/>
        <w:t>этики и служебного поведения работников</w:t>
      </w:r>
      <w:r w:rsidRPr="00A04152">
        <w:rPr>
          <w:rFonts w:ascii="Times New Roman" w:hAnsi="Times New Roman" w:cs="Times New Roman"/>
          <w:sz w:val="28"/>
          <w:szCs w:val="28"/>
        </w:rPr>
        <w:t xml:space="preserve"> </w:t>
      </w:r>
      <w:r w:rsidR="00A04152">
        <w:rPr>
          <w:rFonts w:ascii="Times New Roman" w:hAnsi="Times New Roman" w:cs="Times New Roman"/>
          <w:b/>
          <w:sz w:val="28"/>
          <w:szCs w:val="28"/>
        </w:rPr>
        <w:t>Государственного автономного</w:t>
      </w:r>
      <w:r w:rsidR="00423904" w:rsidRPr="00A04152">
        <w:rPr>
          <w:rFonts w:ascii="Times New Roman" w:hAnsi="Times New Roman" w:cs="Times New Roman"/>
          <w:b/>
          <w:sz w:val="28"/>
          <w:szCs w:val="28"/>
        </w:rPr>
        <w:t xml:space="preserve"> учреждения «Комплексный центр социального обслуживания населения</w:t>
      </w:r>
      <w:r w:rsidR="00A04152">
        <w:rPr>
          <w:rFonts w:ascii="Times New Roman" w:hAnsi="Times New Roman" w:cs="Times New Roman"/>
          <w:b/>
          <w:sz w:val="28"/>
          <w:szCs w:val="28"/>
        </w:rPr>
        <w:t xml:space="preserve"> Погарского района</w:t>
      </w:r>
      <w:r w:rsidR="00423904" w:rsidRPr="00A0415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22B2C" w:rsidRPr="00A04152" w:rsidRDefault="00922B2C" w:rsidP="00A0415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</w:p>
    <w:p w:rsidR="00522797" w:rsidRPr="00522797" w:rsidRDefault="00522797" w:rsidP="00922B2C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" w:name="sub_1100"/>
      <w:r w:rsidRPr="00522797">
        <w:rPr>
          <w:rFonts w:ascii="Times New Roman" w:hAnsi="Times New Roman" w:cs="Times New Roman"/>
          <w:sz w:val="28"/>
          <w:szCs w:val="28"/>
        </w:rPr>
        <w:t>I. Общие положения</w:t>
      </w:r>
      <w:bookmarkEnd w:id="1"/>
    </w:p>
    <w:p w:rsidR="00522797" w:rsidRPr="00F47653" w:rsidRDefault="00922B2C" w:rsidP="00C02D8B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100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</w:t>
      </w:r>
      <w:r w:rsidR="001F4F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522797" w:rsidRPr="00C02D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Кодекс этики и служебного поведения работников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Государственного автономного</w:t>
      </w:r>
      <w:r w:rsidR="00423904" w:rsidRPr="00C02D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учреждения «Комплексный центр социального обслуживания населения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Погарского района»</w:t>
      </w:r>
      <w:r w:rsidR="00423904" w:rsidRPr="00C02D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22797" w:rsidRPr="00C02D8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(далее - Кодекс) разработан в соответствии с положениями Межпарламентской Ассамблеи государств-участников СНГ (постановление N 19-10 от 26 марта 2002 г.), Международной декларации этических принципов социальной работы (принята Международной федерацией социальных работников 8 июля 1994 г.), Международными этическими стандартами социальной работы (приняты Международной федерацией </w:t>
      </w:r>
      <w:r w:rsidR="00522797" w:rsidRPr="00F4765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социальных работников 8 июля 1994 г.), </w:t>
      </w:r>
      <w:hyperlink r:id="rId6" w:history="1">
        <w:r w:rsidR="00522797" w:rsidRPr="00F4765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Конституцией</w:t>
        </w:r>
      </w:hyperlink>
      <w:r w:rsidR="00522797" w:rsidRPr="00F4765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Российской Федерации, </w:t>
      </w:r>
      <w:hyperlink r:id="rId7" w:history="1">
        <w:r w:rsidR="00522797" w:rsidRPr="00F4765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="00522797" w:rsidRPr="00F4765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</w:t>
      </w:r>
      <w:hyperlink r:id="rId8" w:history="1">
        <w:r w:rsidR="00C02D8B" w:rsidRPr="00F4765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28 декабря 2013 г.  N 442-ФЗ "Об основах социального обслуживания граждан в Российской Федерации"</w:t>
        </w:r>
      </w:hyperlink>
      <w:r w:rsidR="00522797" w:rsidRPr="00F47653">
        <w:rPr>
          <w:rFonts w:ascii="Times New Roman" w:hAnsi="Times New Roman" w:cs="Times New Roman"/>
          <w:b w:val="0"/>
          <w:color w:val="auto"/>
          <w:sz w:val="28"/>
          <w:szCs w:val="28"/>
        </w:rPr>
        <w:t>,  Национальными стандартами Российской Федерации о социальном обслуживании населения и иными нормативными правовыми актами Российской Федерации, рекомендациями Международной федерации социальных работников, а также основан на общепризнанных нравственных принципах и нормах российского общества и государства.</w:t>
      </w:r>
    </w:p>
    <w:p w:rsidR="00C02D8B" w:rsidRPr="00C02D8B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3" w:name="sub_1002"/>
      <w:bookmarkEnd w:id="2"/>
      <w:r w:rsidRPr="00522797">
        <w:rPr>
          <w:rFonts w:ascii="Times New Roman" w:hAnsi="Times New Roman" w:cs="Times New Roman"/>
          <w:sz w:val="28"/>
          <w:szCs w:val="28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работникам </w:t>
      </w:r>
      <w:bookmarkStart w:id="4" w:name="sub_1003"/>
      <w:bookmarkEnd w:id="3"/>
      <w:r w:rsidR="00922B2C">
        <w:rPr>
          <w:rFonts w:ascii="Times New Roman" w:hAnsi="Times New Roman" w:cs="Times New Roman"/>
          <w:sz w:val="28"/>
          <w:szCs w:val="28"/>
        </w:rPr>
        <w:t>Государственного автономного</w:t>
      </w:r>
      <w:r w:rsidR="00C02D8B" w:rsidRPr="00C02D8B">
        <w:rPr>
          <w:rFonts w:ascii="Times New Roman" w:hAnsi="Times New Roman" w:cs="Times New Roman"/>
          <w:sz w:val="28"/>
          <w:szCs w:val="28"/>
        </w:rPr>
        <w:t xml:space="preserve"> учреждения «Комплексный центр социального обслуживания населения</w:t>
      </w:r>
      <w:r w:rsidR="00922B2C">
        <w:rPr>
          <w:rFonts w:ascii="Times New Roman" w:hAnsi="Times New Roman" w:cs="Times New Roman"/>
          <w:sz w:val="28"/>
          <w:szCs w:val="28"/>
        </w:rPr>
        <w:t xml:space="preserve"> Погарского района»</w:t>
      </w:r>
      <w:r w:rsidR="00C02D8B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922B2C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02D8B">
        <w:rPr>
          <w:rFonts w:ascii="Times New Roman" w:hAnsi="Times New Roman" w:cs="Times New Roman"/>
          <w:sz w:val="28"/>
          <w:szCs w:val="28"/>
        </w:rPr>
        <w:t>)</w:t>
      </w:r>
      <w:r w:rsidR="00922B2C">
        <w:rPr>
          <w:rFonts w:ascii="Times New Roman" w:hAnsi="Times New Roman" w:cs="Times New Roman"/>
          <w:sz w:val="28"/>
          <w:szCs w:val="28"/>
        </w:rPr>
        <w:t>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r w:rsidRPr="00522797">
        <w:rPr>
          <w:rFonts w:ascii="Times New Roman" w:hAnsi="Times New Roman" w:cs="Times New Roman"/>
          <w:sz w:val="28"/>
          <w:szCs w:val="28"/>
        </w:rPr>
        <w:t>3. Гражданин Российской Федерации, поступающий на работу в</w:t>
      </w:r>
      <w:r w:rsidR="00922B2C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Pr="00522797">
        <w:rPr>
          <w:rFonts w:ascii="Times New Roman" w:hAnsi="Times New Roman" w:cs="Times New Roman"/>
          <w:sz w:val="28"/>
          <w:szCs w:val="28"/>
        </w:rPr>
        <w:t>, обязан ознакомиться с положениями Кодекса и соблюдать их в процессе своей трудовой деятельности.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5" w:name="sub_1004"/>
      <w:bookmarkEnd w:id="4"/>
      <w:r w:rsidRPr="00522797">
        <w:rPr>
          <w:rFonts w:ascii="Times New Roman" w:hAnsi="Times New Roman" w:cs="Times New Roman"/>
          <w:sz w:val="28"/>
          <w:szCs w:val="28"/>
        </w:rPr>
        <w:t>4. Каждый работник</w:t>
      </w:r>
      <w:r w:rsidR="001D074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 xml:space="preserve"> </w:t>
      </w:r>
      <w:r w:rsidR="00922B2C">
        <w:rPr>
          <w:rFonts w:ascii="Times New Roman" w:hAnsi="Times New Roman" w:cs="Times New Roman"/>
          <w:sz w:val="28"/>
          <w:szCs w:val="28"/>
        </w:rPr>
        <w:t>Учреждения</w:t>
      </w:r>
      <w:r w:rsidR="001D074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 xml:space="preserve">должен следовать положениям Кодекса, а каждый гражданин Российской Федерации вправе ожидать от работника </w:t>
      </w:r>
      <w:r w:rsidR="00922B2C">
        <w:rPr>
          <w:rFonts w:ascii="Times New Roman" w:hAnsi="Times New Roman" w:cs="Times New Roman"/>
          <w:sz w:val="28"/>
          <w:szCs w:val="28"/>
        </w:rPr>
        <w:t>Учреждения</w:t>
      </w:r>
      <w:r w:rsidR="001D074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поведения в соответствии с положениями Кодекса.</w:t>
      </w:r>
    </w:p>
    <w:p w:rsidR="002F121E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6" w:name="sub_1005"/>
      <w:bookmarkEnd w:id="5"/>
      <w:r w:rsidRPr="00522797">
        <w:rPr>
          <w:rFonts w:ascii="Times New Roman" w:hAnsi="Times New Roman" w:cs="Times New Roman"/>
          <w:sz w:val="28"/>
          <w:szCs w:val="28"/>
        </w:rPr>
        <w:t xml:space="preserve">5. Целью Кодекса является установление этических норм и правил служебного поведения работников </w:t>
      </w:r>
      <w:r w:rsidR="00922B2C">
        <w:rPr>
          <w:rFonts w:ascii="Times New Roman" w:hAnsi="Times New Roman" w:cs="Times New Roman"/>
          <w:sz w:val="28"/>
          <w:szCs w:val="28"/>
        </w:rPr>
        <w:t>Учреждения</w:t>
      </w:r>
      <w:r w:rsidR="001D074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для повышения эффективности выполнения ими своей профессиональной деятельности, обеспечение единых норм поведения работников</w:t>
      </w:r>
      <w:r w:rsidR="00922B2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2797">
        <w:rPr>
          <w:rFonts w:ascii="Times New Roman" w:hAnsi="Times New Roman" w:cs="Times New Roman"/>
          <w:sz w:val="28"/>
          <w:szCs w:val="28"/>
        </w:rPr>
        <w:t xml:space="preserve">, а также содействие укреплению </w:t>
      </w:r>
    </w:p>
    <w:p w:rsidR="002F121E" w:rsidRDefault="002F121E" w:rsidP="00522797">
      <w:pPr>
        <w:rPr>
          <w:rFonts w:ascii="Times New Roman" w:hAnsi="Times New Roman" w:cs="Times New Roman"/>
          <w:sz w:val="28"/>
          <w:szCs w:val="28"/>
        </w:rPr>
      </w:pPr>
    </w:p>
    <w:p w:rsidR="002F121E" w:rsidRDefault="002F121E" w:rsidP="00522797">
      <w:pPr>
        <w:rPr>
          <w:rFonts w:ascii="Times New Roman" w:hAnsi="Times New Roman" w:cs="Times New Roman"/>
          <w:sz w:val="28"/>
          <w:szCs w:val="28"/>
        </w:rPr>
      </w:pP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r w:rsidRPr="00522797">
        <w:rPr>
          <w:rFonts w:ascii="Times New Roman" w:hAnsi="Times New Roman" w:cs="Times New Roman"/>
          <w:sz w:val="28"/>
          <w:szCs w:val="28"/>
        </w:rPr>
        <w:t>авторитета работника</w:t>
      </w:r>
      <w:r w:rsidR="00922B2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2797">
        <w:rPr>
          <w:rFonts w:ascii="Times New Roman" w:hAnsi="Times New Roman" w:cs="Times New Roman"/>
          <w:sz w:val="28"/>
          <w:szCs w:val="28"/>
        </w:rPr>
        <w:t>, повышению доверия граждан к учреждени</w:t>
      </w:r>
      <w:r w:rsidR="00FD004D">
        <w:rPr>
          <w:rFonts w:ascii="Times New Roman" w:hAnsi="Times New Roman" w:cs="Times New Roman"/>
          <w:sz w:val="28"/>
          <w:szCs w:val="28"/>
        </w:rPr>
        <w:t>ю</w:t>
      </w:r>
      <w:r w:rsidRPr="00522797">
        <w:rPr>
          <w:rFonts w:ascii="Times New Roman" w:hAnsi="Times New Roman" w:cs="Times New Roman"/>
          <w:sz w:val="28"/>
          <w:szCs w:val="28"/>
        </w:rPr>
        <w:t>.</w:t>
      </w:r>
    </w:p>
    <w:p w:rsidR="00522797" w:rsidRPr="00522797" w:rsidRDefault="001F4F10" w:rsidP="001F4F10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7" w:name="sub_1006"/>
      <w:bookmarkEnd w:id="6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2797" w:rsidRPr="00522797">
        <w:rPr>
          <w:rFonts w:ascii="Times New Roman" w:hAnsi="Times New Roman" w:cs="Times New Roman"/>
          <w:sz w:val="28"/>
          <w:szCs w:val="28"/>
        </w:rPr>
        <w:t>6. Кодекс: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8" w:name="sub_10061"/>
      <w:bookmarkEnd w:id="7"/>
      <w:r w:rsidRPr="00522797">
        <w:rPr>
          <w:rFonts w:ascii="Times New Roman" w:hAnsi="Times New Roman" w:cs="Times New Roman"/>
          <w:sz w:val="28"/>
          <w:szCs w:val="28"/>
        </w:rPr>
        <w:t xml:space="preserve">а) служит основой для формирования должной морали в сфере социального обслуживания населения, уважительного отношения к учреждениям социального обслуживания </w:t>
      </w:r>
      <w:r w:rsidR="001D0745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Pr="00522797">
        <w:rPr>
          <w:rFonts w:ascii="Times New Roman" w:hAnsi="Times New Roman" w:cs="Times New Roman"/>
          <w:sz w:val="28"/>
          <w:szCs w:val="28"/>
        </w:rPr>
        <w:t>в общественном сознании;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9" w:name="sub_10062"/>
      <w:bookmarkEnd w:id="8"/>
      <w:r w:rsidRPr="00522797">
        <w:rPr>
          <w:rFonts w:ascii="Times New Roman" w:hAnsi="Times New Roman" w:cs="Times New Roman"/>
          <w:sz w:val="28"/>
          <w:szCs w:val="28"/>
        </w:rPr>
        <w:t>б) выступает инструментом регулирования и формирования общественного сознания и нравственности учреждений социального обслуживания</w:t>
      </w:r>
      <w:r w:rsidR="001D0745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522797">
        <w:rPr>
          <w:rFonts w:ascii="Times New Roman" w:hAnsi="Times New Roman" w:cs="Times New Roman"/>
          <w:sz w:val="28"/>
          <w:szCs w:val="28"/>
        </w:rPr>
        <w:t>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10" w:name="sub_1007"/>
      <w:bookmarkEnd w:id="9"/>
      <w:r w:rsidRPr="00522797">
        <w:rPr>
          <w:rFonts w:ascii="Times New Roman" w:hAnsi="Times New Roman" w:cs="Times New Roman"/>
          <w:sz w:val="28"/>
          <w:szCs w:val="28"/>
        </w:rPr>
        <w:t xml:space="preserve">7. Знание и соблюдение работником </w:t>
      </w:r>
      <w:r w:rsidR="001F4F10">
        <w:rPr>
          <w:rFonts w:ascii="Times New Roman" w:hAnsi="Times New Roman" w:cs="Times New Roman"/>
          <w:sz w:val="28"/>
          <w:szCs w:val="28"/>
        </w:rPr>
        <w:t>Учреждения</w:t>
      </w:r>
      <w:r w:rsidR="00FD004D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положений Кодекса является одним из приоритетных критериев оценки качества его профессиональной деятельности и служебного поведения.</w:t>
      </w:r>
    </w:p>
    <w:bookmarkEnd w:id="10"/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</w:p>
    <w:p w:rsidR="006C3487" w:rsidRDefault="00522797" w:rsidP="006C3487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sub_1200"/>
      <w:r w:rsidRPr="006C3487">
        <w:rPr>
          <w:rFonts w:ascii="Times New Roman" w:hAnsi="Times New Roman" w:cs="Times New Roman"/>
          <w:b/>
          <w:sz w:val="28"/>
          <w:szCs w:val="28"/>
        </w:rPr>
        <w:t>II. Основные принципы и правила служебного поведения, которыми надлежит руководствоваться работникам</w:t>
      </w:r>
      <w:r w:rsidRPr="00522797">
        <w:rPr>
          <w:rFonts w:ascii="Times New Roman" w:hAnsi="Times New Roman" w:cs="Times New Roman"/>
          <w:sz w:val="28"/>
          <w:szCs w:val="28"/>
        </w:rPr>
        <w:t xml:space="preserve"> </w:t>
      </w:r>
      <w:r w:rsidR="001F4F10">
        <w:rPr>
          <w:rFonts w:ascii="Times New Roman" w:hAnsi="Times New Roman" w:cs="Times New Roman"/>
          <w:b/>
          <w:sz w:val="28"/>
          <w:szCs w:val="28"/>
        </w:rPr>
        <w:t>Государственного автономного</w:t>
      </w:r>
      <w:r w:rsidR="006C3487">
        <w:rPr>
          <w:rFonts w:ascii="Times New Roman" w:hAnsi="Times New Roman" w:cs="Times New Roman"/>
          <w:b/>
          <w:sz w:val="28"/>
          <w:szCs w:val="28"/>
        </w:rPr>
        <w:t xml:space="preserve"> учреждения «Комплексный центр социального обслуживания населения</w:t>
      </w:r>
      <w:r w:rsidR="001F4F10">
        <w:rPr>
          <w:rFonts w:ascii="Times New Roman" w:hAnsi="Times New Roman" w:cs="Times New Roman"/>
          <w:b/>
          <w:sz w:val="28"/>
          <w:szCs w:val="28"/>
        </w:rPr>
        <w:t xml:space="preserve"> Погарского района</w:t>
      </w:r>
      <w:r w:rsidR="006C348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bookmarkEnd w:id="11"/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12" w:name="sub_1008"/>
      <w:r w:rsidRPr="00522797">
        <w:rPr>
          <w:rFonts w:ascii="Times New Roman" w:hAnsi="Times New Roman" w:cs="Times New Roman"/>
          <w:sz w:val="28"/>
          <w:szCs w:val="28"/>
        </w:rPr>
        <w:t xml:space="preserve">8. Основные принципы служебного поведения работников </w:t>
      </w:r>
      <w:r w:rsidR="00A27CC6">
        <w:rPr>
          <w:rFonts w:ascii="Times New Roman" w:hAnsi="Times New Roman" w:cs="Times New Roman"/>
          <w:sz w:val="28"/>
          <w:szCs w:val="28"/>
        </w:rPr>
        <w:t>Учреждения</w:t>
      </w:r>
      <w:r w:rsidR="006C3487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являются основой поведения граждан Российской Федерации в связи с осуществлением ими профессиональных должностных обязанностей в социальной сфере.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13" w:name="sub_1009"/>
      <w:bookmarkEnd w:id="12"/>
      <w:r w:rsidRPr="00522797">
        <w:rPr>
          <w:rFonts w:ascii="Times New Roman" w:hAnsi="Times New Roman" w:cs="Times New Roman"/>
          <w:sz w:val="28"/>
          <w:szCs w:val="28"/>
        </w:rPr>
        <w:t>9. Работники</w:t>
      </w:r>
      <w:r w:rsidR="00A27CC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2797">
        <w:rPr>
          <w:rFonts w:ascii="Times New Roman" w:hAnsi="Times New Roman" w:cs="Times New Roman"/>
          <w:sz w:val="28"/>
          <w:szCs w:val="28"/>
        </w:rPr>
        <w:t>, сознавая ответственность перед государством, обществом и гражданами, призваны: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14" w:name="sub_10091"/>
      <w:bookmarkEnd w:id="13"/>
      <w:r w:rsidRPr="00522797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по предоставлению населению мер социальной поддержки и оказанию социальных услуг;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15" w:name="sub_10092"/>
      <w:bookmarkEnd w:id="14"/>
      <w:r w:rsidRPr="00522797">
        <w:rPr>
          <w:rFonts w:ascii="Times New Roman" w:hAnsi="Times New Roman" w:cs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работника</w:t>
      </w:r>
      <w:r w:rsidR="00A27CC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2797">
        <w:rPr>
          <w:rFonts w:ascii="Times New Roman" w:hAnsi="Times New Roman" w:cs="Times New Roman"/>
          <w:sz w:val="28"/>
          <w:szCs w:val="28"/>
        </w:rPr>
        <w:t>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16" w:name="sub_10093"/>
      <w:bookmarkEnd w:id="15"/>
      <w:r w:rsidRPr="00522797">
        <w:rPr>
          <w:rFonts w:ascii="Times New Roman" w:hAnsi="Times New Roman" w:cs="Times New Roman"/>
          <w:sz w:val="28"/>
          <w:szCs w:val="28"/>
        </w:rPr>
        <w:t>в) осуществлять свою деятельность в пределах полномочий</w:t>
      </w:r>
      <w:r w:rsidR="00A27CC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2797">
        <w:rPr>
          <w:rFonts w:ascii="Times New Roman" w:hAnsi="Times New Roman" w:cs="Times New Roman"/>
          <w:sz w:val="28"/>
          <w:szCs w:val="28"/>
        </w:rPr>
        <w:t>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17" w:name="sub_10094"/>
      <w:bookmarkEnd w:id="16"/>
      <w:r w:rsidRPr="00522797">
        <w:rPr>
          <w:rFonts w:ascii="Times New Roman" w:hAnsi="Times New Roman" w:cs="Times New Roman"/>
          <w:sz w:val="28"/>
          <w:szCs w:val="28"/>
        </w:rPr>
        <w:t>г) не оказывать предпочтения каким-либо профессиональным или социальным группам и учреждениям, противодействовать и не подчиняться не отвечающим интересам клиентов влиянию отдельных должностных лиц и административному давлению;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18" w:name="sub_10095"/>
      <w:bookmarkEnd w:id="17"/>
      <w:r w:rsidRPr="00522797">
        <w:rPr>
          <w:rFonts w:ascii="Times New Roman" w:hAnsi="Times New Roman" w:cs="Times New Roman"/>
          <w:sz w:val="28"/>
          <w:szCs w:val="28"/>
        </w:rPr>
        <w:t>д) соблюдать социальную справедливость и равноправно распределять социальные ресурсы с целью расширения возможностей их предоставления нуждающимся в поддержке клиентам, в первую очередь несовершеннолетним, а также другим лицам, оказавшимся в трудной жизненной ситуации;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19" w:name="sub_10096"/>
      <w:bookmarkEnd w:id="18"/>
      <w:r w:rsidRPr="00522797">
        <w:rPr>
          <w:rFonts w:ascii="Times New Roman" w:hAnsi="Times New Roman" w:cs="Times New Roman"/>
          <w:sz w:val="28"/>
          <w:szCs w:val="28"/>
        </w:rPr>
        <w:t>е) обеспечивать безопасность оказываемых социальных услуг для жизни и здоровья клиентов;</w:t>
      </w:r>
    </w:p>
    <w:p w:rsid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20" w:name="sub_10097"/>
      <w:bookmarkEnd w:id="19"/>
      <w:r w:rsidRPr="00522797">
        <w:rPr>
          <w:rFonts w:ascii="Times New Roman" w:hAnsi="Times New Roman" w:cs="Times New Roman"/>
          <w:sz w:val="28"/>
          <w:szCs w:val="28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F121E" w:rsidRDefault="002F121E" w:rsidP="00522797">
      <w:pPr>
        <w:rPr>
          <w:rFonts w:ascii="Times New Roman" w:hAnsi="Times New Roman" w:cs="Times New Roman"/>
          <w:sz w:val="28"/>
          <w:szCs w:val="28"/>
        </w:rPr>
      </w:pPr>
    </w:p>
    <w:p w:rsidR="002F121E" w:rsidRPr="00522797" w:rsidRDefault="002F121E" w:rsidP="00522797">
      <w:pPr>
        <w:rPr>
          <w:rFonts w:ascii="Times New Roman" w:hAnsi="Times New Roman" w:cs="Times New Roman"/>
          <w:sz w:val="28"/>
          <w:szCs w:val="28"/>
        </w:rPr>
      </w:pPr>
    </w:p>
    <w:p w:rsidR="00175672" w:rsidRDefault="00522797" w:rsidP="002F121E">
      <w:pPr>
        <w:rPr>
          <w:rFonts w:ascii="Times New Roman" w:hAnsi="Times New Roman" w:cs="Times New Roman"/>
          <w:sz w:val="28"/>
          <w:szCs w:val="28"/>
        </w:rPr>
      </w:pPr>
      <w:bookmarkStart w:id="21" w:name="sub_10098"/>
      <w:bookmarkEnd w:id="20"/>
      <w:r w:rsidRPr="00522797">
        <w:rPr>
          <w:rFonts w:ascii="Times New Roman" w:hAnsi="Times New Roman" w:cs="Times New Roman"/>
          <w:sz w:val="28"/>
          <w:szCs w:val="28"/>
        </w:rPr>
        <w:t xml:space="preserve">з) соблюдать нейтральность, исключающую возможность влияния на служебную деятельность решений политических партий, иных общественных 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r w:rsidRPr="00522797">
        <w:rPr>
          <w:rFonts w:ascii="Times New Roman" w:hAnsi="Times New Roman" w:cs="Times New Roman"/>
          <w:sz w:val="28"/>
          <w:szCs w:val="28"/>
        </w:rPr>
        <w:t>объединений;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22" w:name="sub_10099"/>
      <w:bookmarkEnd w:id="21"/>
      <w:r w:rsidRPr="00522797">
        <w:rPr>
          <w:rFonts w:ascii="Times New Roman" w:hAnsi="Times New Roman" w:cs="Times New Roman"/>
          <w:sz w:val="28"/>
          <w:szCs w:val="28"/>
        </w:rPr>
        <w:t>и) соблюдать нормы служебной и профессиональной этики, правила делового поведения и общения;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23" w:name="sub_100910"/>
      <w:bookmarkEnd w:id="22"/>
      <w:r w:rsidRPr="00522797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 гражданами и должностными лицами;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24" w:name="sub_100911"/>
      <w:bookmarkEnd w:id="23"/>
      <w:r w:rsidRPr="00522797">
        <w:rPr>
          <w:rFonts w:ascii="Times New Roman" w:hAnsi="Times New Roman" w:cs="Times New Roman"/>
          <w:sz w:val="28"/>
          <w:szCs w:val="28"/>
        </w:rPr>
        <w:t>л)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25" w:name="sub_100912"/>
      <w:bookmarkEnd w:id="24"/>
      <w:r w:rsidRPr="00522797">
        <w:rPr>
          <w:rFonts w:ascii="Times New Roman" w:hAnsi="Times New Roman" w:cs="Times New Roman"/>
          <w:sz w:val="28"/>
          <w:szCs w:val="28"/>
        </w:rPr>
        <w:t>м) защищать и поддерживать человеческое достоинство клиентов социальных служб, учитывать их индивидуальность, интересы и социальные потребности на основе построения толерантных отношений с ними;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26" w:name="sub_100913"/>
      <w:bookmarkEnd w:id="25"/>
      <w:r w:rsidRPr="00522797">
        <w:rPr>
          <w:rFonts w:ascii="Times New Roman" w:hAnsi="Times New Roman" w:cs="Times New Roman"/>
          <w:sz w:val="28"/>
          <w:szCs w:val="28"/>
        </w:rPr>
        <w:t>н) уважать права клиентов социальных служб,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27" w:name="sub_100914"/>
      <w:bookmarkEnd w:id="26"/>
      <w:r w:rsidRPr="00522797">
        <w:rPr>
          <w:rFonts w:ascii="Times New Roman" w:hAnsi="Times New Roman" w:cs="Times New Roman"/>
          <w:sz w:val="28"/>
          <w:szCs w:val="28"/>
        </w:rPr>
        <w:t>о) соблюдать конфиденциальность информации о клиенте социальной службы, касающейся условий его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28" w:name="sub_100915"/>
      <w:bookmarkEnd w:id="27"/>
      <w:r w:rsidRPr="00522797">
        <w:rPr>
          <w:rFonts w:ascii="Times New Roman" w:hAnsi="Times New Roman" w:cs="Times New Roman"/>
          <w:sz w:val="28"/>
          <w:szCs w:val="28"/>
        </w:rPr>
        <w:t>п) воздерживаться от поведения, которое могло бы вызвать сомнение в объективном исполнении должностных обязанностей работника</w:t>
      </w:r>
      <w:r w:rsidR="0067096A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2797">
        <w:rPr>
          <w:rFonts w:ascii="Times New Roman" w:hAnsi="Times New Roman" w:cs="Times New Roman"/>
          <w:sz w:val="28"/>
          <w:szCs w:val="28"/>
        </w:rPr>
        <w:t xml:space="preserve">, а также не допускать конфликтных ситуаций, способных дискредитировать </w:t>
      </w:r>
      <w:r w:rsidR="006C3487">
        <w:rPr>
          <w:rFonts w:ascii="Times New Roman" w:hAnsi="Times New Roman" w:cs="Times New Roman"/>
          <w:sz w:val="28"/>
          <w:szCs w:val="28"/>
        </w:rPr>
        <w:t>его</w:t>
      </w:r>
      <w:r w:rsidRPr="00522797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29" w:name="sub_100916"/>
      <w:bookmarkEnd w:id="28"/>
      <w:r w:rsidRPr="00522797">
        <w:rPr>
          <w:rFonts w:ascii="Times New Roman" w:hAnsi="Times New Roman" w:cs="Times New Roman"/>
          <w:sz w:val="28"/>
          <w:szCs w:val="28"/>
        </w:rPr>
        <w:t>р) 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30" w:name="sub_100917"/>
      <w:bookmarkEnd w:id="29"/>
      <w:r w:rsidRPr="00522797">
        <w:rPr>
          <w:rFonts w:ascii="Times New Roman" w:hAnsi="Times New Roman" w:cs="Times New Roman"/>
          <w:sz w:val="28"/>
          <w:szCs w:val="28"/>
        </w:rPr>
        <w:t>с) соблюдать установленные в учреждени</w:t>
      </w:r>
      <w:r w:rsidR="006C3487">
        <w:rPr>
          <w:rFonts w:ascii="Times New Roman" w:hAnsi="Times New Roman" w:cs="Times New Roman"/>
          <w:sz w:val="28"/>
          <w:szCs w:val="28"/>
        </w:rPr>
        <w:t>ях</w:t>
      </w:r>
      <w:r w:rsidRPr="00522797">
        <w:rPr>
          <w:rFonts w:ascii="Times New Roman" w:hAnsi="Times New Roman" w:cs="Times New Roman"/>
          <w:sz w:val="28"/>
          <w:szCs w:val="28"/>
        </w:rPr>
        <w:t xml:space="preserve"> социального обслуживания правила публичных выступлений и предоставления служебной информации;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31" w:name="sub_100918"/>
      <w:bookmarkEnd w:id="30"/>
      <w:r w:rsidRPr="00522797">
        <w:rPr>
          <w:rFonts w:ascii="Times New Roman" w:hAnsi="Times New Roman" w:cs="Times New Roman"/>
          <w:sz w:val="28"/>
          <w:szCs w:val="28"/>
        </w:rPr>
        <w:t>т) уважительно относиться к деятельности представителей средств массовой информации по информированию общества о работе</w:t>
      </w:r>
      <w:r w:rsidR="0067096A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2797">
        <w:rPr>
          <w:rFonts w:ascii="Times New Roman" w:hAnsi="Times New Roman" w:cs="Times New Roman"/>
          <w:sz w:val="28"/>
          <w:szCs w:val="28"/>
        </w:rPr>
        <w:t>, а также оказывать содействие в получении достоверной информации в установленном порядке;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32" w:name="sub_100919"/>
      <w:bookmarkEnd w:id="31"/>
      <w:r w:rsidRPr="00522797">
        <w:rPr>
          <w:rFonts w:ascii="Times New Roman" w:hAnsi="Times New Roman" w:cs="Times New Roman"/>
          <w:sz w:val="28"/>
          <w:szCs w:val="28"/>
        </w:rPr>
        <w:t>у) нести личную ответственность за результаты своей деятельности;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33" w:name="sub_100920"/>
      <w:bookmarkEnd w:id="32"/>
      <w:r w:rsidRPr="00522797">
        <w:rPr>
          <w:rFonts w:ascii="Times New Roman" w:hAnsi="Times New Roman" w:cs="Times New Roman"/>
          <w:sz w:val="28"/>
          <w:szCs w:val="28"/>
        </w:rPr>
        <w:t xml:space="preserve">ф) стимулировать участие добровольцев, прежде всего из числа молодежи, в деятельности </w:t>
      </w:r>
      <w:r w:rsidR="0067096A">
        <w:rPr>
          <w:rFonts w:ascii="Times New Roman" w:hAnsi="Times New Roman" w:cs="Times New Roman"/>
          <w:sz w:val="28"/>
          <w:szCs w:val="28"/>
        </w:rPr>
        <w:t>Учреждения</w:t>
      </w:r>
      <w:r w:rsidR="006C3487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по предоставлению клиентам социальных услуг.</w:t>
      </w:r>
    </w:p>
    <w:p w:rsid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34" w:name="sub_1010"/>
      <w:bookmarkEnd w:id="33"/>
      <w:r w:rsidRPr="00522797">
        <w:rPr>
          <w:rFonts w:ascii="Times New Roman" w:hAnsi="Times New Roman" w:cs="Times New Roman"/>
          <w:sz w:val="28"/>
          <w:szCs w:val="28"/>
        </w:rPr>
        <w:t xml:space="preserve">10. Работники </w:t>
      </w:r>
      <w:r w:rsidR="0067096A">
        <w:rPr>
          <w:rFonts w:ascii="Times New Roman" w:hAnsi="Times New Roman" w:cs="Times New Roman"/>
          <w:sz w:val="28"/>
          <w:szCs w:val="28"/>
        </w:rPr>
        <w:t>Учреждения</w:t>
      </w:r>
      <w:r w:rsidR="006C3487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 xml:space="preserve">обязаны соблюдать </w:t>
      </w:r>
      <w:hyperlink r:id="rId9" w:history="1">
        <w:r w:rsidRPr="0017567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Конституцию</w:t>
        </w:r>
      </w:hyperlink>
      <w:r w:rsidRPr="00175672">
        <w:rPr>
          <w:rFonts w:ascii="Times New Roman" w:hAnsi="Times New Roman" w:cs="Times New Roman"/>
          <w:sz w:val="28"/>
          <w:szCs w:val="28"/>
        </w:rPr>
        <w:t xml:space="preserve"> Р</w:t>
      </w:r>
      <w:r w:rsidRPr="00522797">
        <w:rPr>
          <w:rFonts w:ascii="Times New Roman" w:hAnsi="Times New Roman" w:cs="Times New Roman"/>
          <w:sz w:val="28"/>
          <w:szCs w:val="28"/>
        </w:rPr>
        <w:t>оссийской Федерации, федеральные законы, иные нормативные правовые акты Российской Федерации по вопросам социального обслуживания, нор</w:t>
      </w:r>
      <w:r w:rsidR="0067096A">
        <w:rPr>
          <w:rFonts w:ascii="Times New Roman" w:hAnsi="Times New Roman" w:cs="Times New Roman"/>
          <w:sz w:val="28"/>
          <w:szCs w:val="28"/>
        </w:rPr>
        <w:t>мативные правовые акты Брянской области</w:t>
      </w:r>
      <w:r w:rsidRPr="00522797">
        <w:rPr>
          <w:rFonts w:ascii="Times New Roman" w:hAnsi="Times New Roman" w:cs="Times New Roman"/>
          <w:sz w:val="28"/>
          <w:szCs w:val="28"/>
        </w:rPr>
        <w:t>,</w:t>
      </w:r>
      <w:r w:rsidR="006C3487">
        <w:rPr>
          <w:rFonts w:ascii="Times New Roman" w:hAnsi="Times New Roman" w:cs="Times New Roman"/>
          <w:sz w:val="28"/>
          <w:szCs w:val="28"/>
        </w:rPr>
        <w:t xml:space="preserve"> </w:t>
      </w:r>
      <w:r w:rsidR="00075930">
        <w:rPr>
          <w:rFonts w:ascii="Times New Roman" w:hAnsi="Times New Roman" w:cs="Times New Roman"/>
          <w:sz w:val="28"/>
          <w:szCs w:val="28"/>
        </w:rPr>
        <w:t xml:space="preserve">приказы </w:t>
      </w:r>
      <w:r w:rsidR="0067096A">
        <w:rPr>
          <w:rFonts w:ascii="Times New Roman" w:hAnsi="Times New Roman" w:cs="Times New Roman"/>
          <w:sz w:val="28"/>
          <w:szCs w:val="28"/>
        </w:rPr>
        <w:t>департамента семьи, социальной и демографической политики Брянской области</w:t>
      </w:r>
      <w:r w:rsidR="006C3487">
        <w:rPr>
          <w:rFonts w:ascii="Times New Roman" w:hAnsi="Times New Roman" w:cs="Times New Roman"/>
          <w:sz w:val="28"/>
          <w:szCs w:val="28"/>
        </w:rPr>
        <w:t xml:space="preserve">, </w:t>
      </w:r>
      <w:r w:rsidRPr="00522797">
        <w:rPr>
          <w:rFonts w:ascii="Times New Roman" w:hAnsi="Times New Roman" w:cs="Times New Roman"/>
          <w:sz w:val="28"/>
          <w:szCs w:val="28"/>
        </w:rPr>
        <w:t xml:space="preserve"> должностные инструкции, правила внутреннего трудового распорядка.</w:t>
      </w:r>
    </w:p>
    <w:p w:rsidR="002F121E" w:rsidRDefault="002F121E" w:rsidP="00522797">
      <w:pPr>
        <w:rPr>
          <w:rFonts w:ascii="Times New Roman" w:hAnsi="Times New Roman" w:cs="Times New Roman"/>
          <w:sz w:val="28"/>
          <w:szCs w:val="28"/>
        </w:rPr>
      </w:pPr>
    </w:p>
    <w:p w:rsidR="002F121E" w:rsidRPr="00522797" w:rsidRDefault="002F121E" w:rsidP="00522797">
      <w:pPr>
        <w:rPr>
          <w:rFonts w:ascii="Times New Roman" w:hAnsi="Times New Roman" w:cs="Times New Roman"/>
          <w:sz w:val="28"/>
          <w:szCs w:val="28"/>
        </w:rPr>
      </w:pP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35" w:name="sub_1011"/>
      <w:bookmarkEnd w:id="34"/>
      <w:r w:rsidRPr="00522797">
        <w:rPr>
          <w:rFonts w:ascii="Times New Roman" w:hAnsi="Times New Roman" w:cs="Times New Roman"/>
          <w:sz w:val="28"/>
          <w:szCs w:val="28"/>
        </w:rPr>
        <w:t xml:space="preserve">11. Работники </w:t>
      </w:r>
      <w:r w:rsidR="0067096A">
        <w:rPr>
          <w:rFonts w:ascii="Times New Roman" w:hAnsi="Times New Roman" w:cs="Times New Roman"/>
          <w:sz w:val="28"/>
          <w:szCs w:val="28"/>
        </w:rPr>
        <w:t>Учреждения</w:t>
      </w:r>
      <w:r w:rsidR="00DD2308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 xml:space="preserve">несут ответственность перед </w:t>
      </w:r>
      <w:r w:rsidR="00DD2308">
        <w:rPr>
          <w:rFonts w:ascii="Times New Roman" w:hAnsi="Times New Roman" w:cs="Times New Roman"/>
          <w:sz w:val="28"/>
          <w:szCs w:val="28"/>
        </w:rPr>
        <w:t xml:space="preserve">получателями </w:t>
      </w:r>
      <w:r w:rsidRPr="00522797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DD2308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522797">
        <w:rPr>
          <w:rFonts w:ascii="Times New Roman" w:hAnsi="Times New Roman" w:cs="Times New Roman"/>
          <w:sz w:val="28"/>
          <w:szCs w:val="28"/>
        </w:rPr>
        <w:t>и перед обществом за результаты своей деятельности.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36" w:name="sub_1012"/>
      <w:bookmarkEnd w:id="35"/>
      <w:r w:rsidRPr="00522797">
        <w:rPr>
          <w:rFonts w:ascii="Times New Roman" w:hAnsi="Times New Roman" w:cs="Times New Roman"/>
          <w:sz w:val="28"/>
          <w:szCs w:val="28"/>
        </w:rPr>
        <w:t xml:space="preserve">12. Работники </w:t>
      </w:r>
      <w:r w:rsidR="0067096A">
        <w:rPr>
          <w:rFonts w:ascii="Times New Roman" w:hAnsi="Times New Roman" w:cs="Times New Roman"/>
          <w:sz w:val="28"/>
          <w:szCs w:val="28"/>
        </w:rPr>
        <w:t>Учреждения</w:t>
      </w:r>
      <w:r w:rsidR="00DD2308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 xml:space="preserve">обязаны противодействовать проявлениям коррупции и предпринимать меры по ее профилактике в порядке, </w:t>
      </w:r>
      <w:r w:rsidRPr="00175672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10" w:history="1">
        <w:r w:rsidRPr="0017567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522797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37" w:name="sub_1013"/>
      <w:bookmarkEnd w:id="36"/>
      <w:r w:rsidRPr="00522797">
        <w:rPr>
          <w:rFonts w:ascii="Times New Roman" w:hAnsi="Times New Roman" w:cs="Times New Roman"/>
          <w:sz w:val="28"/>
          <w:szCs w:val="28"/>
        </w:rPr>
        <w:t>13. Работники</w:t>
      </w:r>
      <w:r w:rsidR="0007593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2797">
        <w:rPr>
          <w:rFonts w:ascii="Times New Roman" w:hAnsi="Times New Roman" w:cs="Times New Roman"/>
          <w:sz w:val="28"/>
          <w:szCs w:val="28"/>
        </w:rPr>
        <w:t>, осуществляющие взаимодействие с работниками других органов исполнительной власти субъектов Российской Федерации, должны быть для них образцом профессионализма, безупречной репутации, способствовать формированию в субъекте Российской Федерации благоприятного для эффективной работы морально-психологического климата.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38" w:name="sub_1014"/>
      <w:bookmarkEnd w:id="37"/>
      <w:r w:rsidRPr="00522797">
        <w:rPr>
          <w:rFonts w:ascii="Times New Roman" w:hAnsi="Times New Roman" w:cs="Times New Roman"/>
          <w:sz w:val="28"/>
          <w:szCs w:val="28"/>
        </w:rPr>
        <w:t>14. Работники</w:t>
      </w:r>
      <w:r w:rsidR="0007593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2797">
        <w:rPr>
          <w:rFonts w:ascii="Times New Roman" w:hAnsi="Times New Roman" w:cs="Times New Roman"/>
          <w:sz w:val="28"/>
          <w:szCs w:val="28"/>
        </w:rPr>
        <w:t>, наделенные организационно-распорядительными полномочиями по отношению к работникам</w:t>
      </w:r>
      <w:r w:rsidR="00DD2308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Pr="00522797">
        <w:rPr>
          <w:rFonts w:ascii="Times New Roman" w:hAnsi="Times New Roman" w:cs="Times New Roman"/>
          <w:sz w:val="28"/>
          <w:szCs w:val="28"/>
        </w:rPr>
        <w:t>, призваны: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39" w:name="sub_10141"/>
      <w:bookmarkEnd w:id="38"/>
      <w:r w:rsidRPr="00522797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межведомственных конфликтов интересов;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40" w:name="sub_10142"/>
      <w:bookmarkEnd w:id="39"/>
      <w:r w:rsidRPr="00522797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41" w:name="sub_10143"/>
      <w:bookmarkEnd w:id="40"/>
      <w:r w:rsidRPr="00522797">
        <w:rPr>
          <w:rFonts w:ascii="Times New Roman" w:hAnsi="Times New Roman" w:cs="Times New Roman"/>
          <w:sz w:val="28"/>
          <w:szCs w:val="28"/>
        </w:rPr>
        <w:t>в) не допускать случаев принуждения подчинённых работников к участию в деятельности политических партий, иных общественных объединений.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42" w:name="sub_1015"/>
      <w:bookmarkEnd w:id="41"/>
      <w:r w:rsidRPr="00522797">
        <w:rPr>
          <w:rFonts w:ascii="Times New Roman" w:hAnsi="Times New Roman" w:cs="Times New Roman"/>
          <w:sz w:val="28"/>
          <w:szCs w:val="28"/>
        </w:rPr>
        <w:t>15. Работники</w:t>
      </w:r>
      <w:r w:rsidR="0007593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2797">
        <w:rPr>
          <w:rFonts w:ascii="Times New Roman" w:hAnsi="Times New Roman" w:cs="Times New Roman"/>
          <w:sz w:val="28"/>
          <w:szCs w:val="28"/>
        </w:rPr>
        <w:t>, наделенные организационно-распорядительными полномочиями по отношению к работникам</w:t>
      </w:r>
      <w:r w:rsidR="00DD2308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Pr="00522797">
        <w:rPr>
          <w:rFonts w:ascii="Times New Roman" w:hAnsi="Times New Roman" w:cs="Times New Roman"/>
          <w:sz w:val="28"/>
          <w:szCs w:val="28"/>
        </w:rPr>
        <w:t>, должны принимать меры к тому, чтобы своим личным поведением подавать пример честности, беспристрастности и справедливости.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43" w:name="sub_1016"/>
      <w:bookmarkEnd w:id="42"/>
      <w:r w:rsidRPr="00522797">
        <w:rPr>
          <w:rFonts w:ascii="Times New Roman" w:hAnsi="Times New Roman" w:cs="Times New Roman"/>
          <w:sz w:val="28"/>
          <w:szCs w:val="28"/>
        </w:rPr>
        <w:t>16. Работники</w:t>
      </w:r>
      <w:r w:rsidR="0007593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522797">
        <w:rPr>
          <w:rFonts w:ascii="Times New Roman" w:hAnsi="Times New Roman" w:cs="Times New Roman"/>
          <w:sz w:val="28"/>
          <w:szCs w:val="28"/>
        </w:rPr>
        <w:t>, наделенные организационно-распорядительными полномочиями по отношению к работникам</w:t>
      </w:r>
      <w:r w:rsidR="00DD2308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Pr="00522797">
        <w:rPr>
          <w:rFonts w:ascii="Times New Roman" w:hAnsi="Times New Roman" w:cs="Times New Roman"/>
          <w:sz w:val="28"/>
          <w:szCs w:val="28"/>
        </w:rPr>
        <w:t>, несут ответственность в соответствии с законодательством Российской Федерации за действия или бездействия подчиненных работников, нарушающих принципы этики и правила служебного поведения, если они не приняли мер, чтобы не допустить таких действий или бездействий.</w:t>
      </w:r>
    </w:p>
    <w:bookmarkEnd w:id="43"/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</w:p>
    <w:p w:rsidR="00DA3FC5" w:rsidRDefault="00522797" w:rsidP="00DA3FC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4" w:name="sub_1300"/>
      <w:r w:rsidRPr="00DA3FC5">
        <w:rPr>
          <w:rFonts w:ascii="Times New Roman" w:hAnsi="Times New Roman" w:cs="Times New Roman"/>
          <w:b/>
          <w:sz w:val="28"/>
          <w:szCs w:val="28"/>
        </w:rPr>
        <w:t>III. Этические правила служебного поведения работников</w:t>
      </w:r>
      <w:r w:rsidRPr="00522797">
        <w:rPr>
          <w:rFonts w:ascii="Times New Roman" w:hAnsi="Times New Roman" w:cs="Times New Roman"/>
          <w:sz w:val="28"/>
          <w:szCs w:val="28"/>
        </w:rPr>
        <w:t xml:space="preserve"> </w:t>
      </w:r>
      <w:r w:rsidR="00156294">
        <w:rPr>
          <w:rFonts w:ascii="Times New Roman" w:hAnsi="Times New Roman" w:cs="Times New Roman"/>
          <w:b/>
          <w:sz w:val="28"/>
          <w:szCs w:val="28"/>
        </w:rPr>
        <w:t>Государственного автономного</w:t>
      </w:r>
      <w:r w:rsidR="00DA3FC5">
        <w:rPr>
          <w:rFonts w:ascii="Times New Roman" w:hAnsi="Times New Roman" w:cs="Times New Roman"/>
          <w:b/>
          <w:sz w:val="28"/>
          <w:szCs w:val="28"/>
        </w:rPr>
        <w:t xml:space="preserve"> учреждения «Комплексный центр социального обслуживания населения</w:t>
      </w:r>
      <w:r w:rsidR="00156294">
        <w:rPr>
          <w:rFonts w:ascii="Times New Roman" w:hAnsi="Times New Roman" w:cs="Times New Roman"/>
          <w:b/>
          <w:sz w:val="28"/>
          <w:szCs w:val="28"/>
        </w:rPr>
        <w:t xml:space="preserve"> Погарского района</w:t>
      </w:r>
      <w:r w:rsidR="00DA3FC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bookmarkEnd w:id="44"/>
    <w:p w:rsidR="00522797" w:rsidRPr="00522797" w:rsidRDefault="00522797" w:rsidP="001756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45" w:name="sub_1017"/>
      <w:r w:rsidRPr="00522797">
        <w:rPr>
          <w:rFonts w:ascii="Times New Roman" w:hAnsi="Times New Roman" w:cs="Times New Roman"/>
          <w:sz w:val="28"/>
          <w:szCs w:val="28"/>
        </w:rPr>
        <w:t xml:space="preserve">17. В служебном поведении работнику </w:t>
      </w:r>
      <w:r w:rsidR="00156294">
        <w:rPr>
          <w:rFonts w:ascii="Times New Roman" w:hAnsi="Times New Roman" w:cs="Times New Roman"/>
          <w:sz w:val="28"/>
          <w:szCs w:val="28"/>
        </w:rPr>
        <w:t>Учреждения</w:t>
      </w:r>
      <w:r w:rsidR="00DA3FC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46" w:name="sub_1018"/>
      <w:bookmarkEnd w:id="45"/>
      <w:r w:rsidRPr="00522797">
        <w:rPr>
          <w:rFonts w:ascii="Times New Roman" w:hAnsi="Times New Roman" w:cs="Times New Roman"/>
          <w:sz w:val="28"/>
          <w:szCs w:val="28"/>
        </w:rPr>
        <w:t xml:space="preserve">18. В служебном поведении </w:t>
      </w:r>
      <w:r w:rsidR="00156294">
        <w:rPr>
          <w:rFonts w:ascii="Times New Roman" w:hAnsi="Times New Roman" w:cs="Times New Roman"/>
          <w:sz w:val="28"/>
          <w:szCs w:val="28"/>
        </w:rPr>
        <w:t>работника Учреждения</w:t>
      </w:r>
      <w:r w:rsidR="00DA3FC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недопустимы: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47" w:name="sub_10181"/>
      <w:bookmarkEnd w:id="46"/>
      <w:r w:rsidRPr="00522797">
        <w:rPr>
          <w:rFonts w:ascii="Times New Roman" w:hAnsi="Times New Roman" w:cs="Times New Roman"/>
          <w:sz w:val="28"/>
          <w:szCs w:val="28"/>
        </w:rPr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F121E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48" w:name="sub_10182"/>
      <w:bookmarkEnd w:id="47"/>
      <w:r w:rsidRPr="00522797">
        <w:rPr>
          <w:rFonts w:ascii="Times New Roman" w:hAnsi="Times New Roman" w:cs="Times New Roman"/>
          <w:sz w:val="28"/>
          <w:szCs w:val="28"/>
        </w:rPr>
        <w:t xml:space="preserve">б) грубости, пренебрежительный тон, заносчивость, предвзятые </w:t>
      </w:r>
    </w:p>
    <w:p w:rsidR="002F121E" w:rsidRDefault="002F121E" w:rsidP="00522797">
      <w:pPr>
        <w:rPr>
          <w:rFonts w:ascii="Times New Roman" w:hAnsi="Times New Roman" w:cs="Times New Roman"/>
          <w:sz w:val="28"/>
          <w:szCs w:val="28"/>
        </w:rPr>
      </w:pPr>
    </w:p>
    <w:p w:rsidR="002F121E" w:rsidRDefault="002F121E" w:rsidP="00522797">
      <w:pPr>
        <w:rPr>
          <w:rFonts w:ascii="Times New Roman" w:hAnsi="Times New Roman" w:cs="Times New Roman"/>
          <w:sz w:val="28"/>
          <w:szCs w:val="28"/>
        </w:rPr>
      </w:pP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r w:rsidRPr="00522797">
        <w:rPr>
          <w:rFonts w:ascii="Times New Roman" w:hAnsi="Times New Roman" w:cs="Times New Roman"/>
          <w:sz w:val="28"/>
          <w:szCs w:val="28"/>
        </w:rPr>
        <w:t>замечания, предъявление неправомерных, незаслуженных обвинений;</w:t>
      </w:r>
    </w:p>
    <w:p w:rsidR="00175672" w:rsidRPr="00522797" w:rsidRDefault="00522797" w:rsidP="002F121E">
      <w:pPr>
        <w:rPr>
          <w:rFonts w:ascii="Times New Roman" w:hAnsi="Times New Roman" w:cs="Times New Roman"/>
          <w:sz w:val="28"/>
          <w:szCs w:val="28"/>
        </w:rPr>
      </w:pPr>
      <w:bookmarkStart w:id="49" w:name="sub_10183"/>
      <w:bookmarkEnd w:id="48"/>
      <w:r w:rsidRPr="00522797">
        <w:rPr>
          <w:rFonts w:ascii="Times New Roman" w:hAnsi="Times New Roman" w:cs="Times New Roman"/>
          <w:sz w:val="28"/>
          <w:szCs w:val="28"/>
        </w:rPr>
        <w:t>в) угрозы, оскорбительные выражения или реплики, действия, препятствующие нормальному общению или провоцирующие противоправное поведение;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50" w:name="sub_10184"/>
      <w:bookmarkEnd w:id="49"/>
      <w:r w:rsidRPr="00522797">
        <w:rPr>
          <w:rFonts w:ascii="Times New Roman" w:hAnsi="Times New Roman" w:cs="Times New Roman"/>
          <w:sz w:val="28"/>
          <w:szCs w:val="28"/>
        </w:rPr>
        <w:t>г) курение в служебных помещениях, при посещении клиентов на дому, во время служебных совещаний, бесед, иного служебного общения с гражданами.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51" w:name="sub_1019"/>
      <w:bookmarkEnd w:id="50"/>
      <w:r w:rsidRPr="00522797">
        <w:rPr>
          <w:rFonts w:ascii="Times New Roman" w:hAnsi="Times New Roman" w:cs="Times New Roman"/>
          <w:sz w:val="28"/>
          <w:szCs w:val="28"/>
        </w:rPr>
        <w:t xml:space="preserve">19. Работники </w:t>
      </w:r>
      <w:r w:rsidR="00156294">
        <w:rPr>
          <w:rFonts w:ascii="Times New Roman" w:hAnsi="Times New Roman" w:cs="Times New Roman"/>
          <w:sz w:val="28"/>
          <w:szCs w:val="28"/>
        </w:rPr>
        <w:t>Учреждения</w:t>
      </w:r>
      <w:r w:rsidR="00DA3FC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52" w:name="sub_1020"/>
      <w:bookmarkEnd w:id="51"/>
      <w:r w:rsidRPr="00522797">
        <w:rPr>
          <w:rFonts w:ascii="Times New Roman" w:hAnsi="Times New Roman" w:cs="Times New Roman"/>
          <w:sz w:val="28"/>
          <w:szCs w:val="28"/>
        </w:rPr>
        <w:t xml:space="preserve">20. Работники </w:t>
      </w:r>
      <w:r w:rsidR="00156294">
        <w:rPr>
          <w:rFonts w:ascii="Times New Roman" w:hAnsi="Times New Roman" w:cs="Times New Roman"/>
          <w:sz w:val="28"/>
          <w:szCs w:val="28"/>
        </w:rPr>
        <w:t>Учреждения</w:t>
      </w:r>
      <w:r w:rsidR="00DA3FC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53" w:name="sub_1021"/>
      <w:bookmarkEnd w:id="52"/>
      <w:r w:rsidRPr="00522797">
        <w:rPr>
          <w:rFonts w:ascii="Times New Roman" w:hAnsi="Times New Roman" w:cs="Times New Roman"/>
          <w:sz w:val="28"/>
          <w:szCs w:val="28"/>
        </w:rPr>
        <w:t xml:space="preserve">21. Внешний вид работника </w:t>
      </w:r>
      <w:r w:rsidR="00156294">
        <w:rPr>
          <w:rFonts w:ascii="Times New Roman" w:hAnsi="Times New Roman" w:cs="Times New Roman"/>
          <w:sz w:val="28"/>
          <w:szCs w:val="28"/>
        </w:rPr>
        <w:t>Учреждения</w:t>
      </w:r>
      <w:r w:rsidR="00DA3FC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при исполнении им должностных обязанностей в зависимости от условий работы и формата служебного мероприятия должен способствовать уважению граждан к государственным органам и органам местного самоуправления, учреждениям социального обслуживания, соответствовать общепринятому деловому стилю, который отличают официальность, сдержанность, традиционность, аккуратность.</w:t>
      </w:r>
    </w:p>
    <w:bookmarkEnd w:id="53"/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</w:p>
    <w:p w:rsidR="00522797" w:rsidRPr="00522797" w:rsidRDefault="00522797" w:rsidP="00522797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4" w:name="sub_1400"/>
      <w:r w:rsidRPr="00522797">
        <w:rPr>
          <w:rFonts w:ascii="Times New Roman" w:hAnsi="Times New Roman" w:cs="Times New Roman"/>
          <w:sz w:val="28"/>
          <w:szCs w:val="28"/>
        </w:rPr>
        <w:t>IV. Ответственность за нарушение Кодекса</w:t>
      </w:r>
    </w:p>
    <w:bookmarkEnd w:id="54"/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55" w:name="sub_1022"/>
      <w:r w:rsidRPr="00522797">
        <w:rPr>
          <w:rFonts w:ascii="Times New Roman" w:hAnsi="Times New Roman" w:cs="Times New Roman"/>
          <w:sz w:val="28"/>
          <w:szCs w:val="28"/>
        </w:rPr>
        <w:t xml:space="preserve">22. Нарушение работником </w:t>
      </w:r>
      <w:r w:rsidR="00AE03DB">
        <w:rPr>
          <w:rFonts w:ascii="Times New Roman" w:hAnsi="Times New Roman" w:cs="Times New Roman"/>
          <w:sz w:val="28"/>
          <w:szCs w:val="28"/>
        </w:rPr>
        <w:t>Учреждения</w:t>
      </w:r>
      <w:r w:rsidR="00DA3FC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положений Кодекса подлежит анализу и при подтверждении факта нарушения - моральному осуждению,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56" w:name="sub_1023"/>
      <w:bookmarkEnd w:id="55"/>
      <w:r w:rsidRPr="00522797">
        <w:rPr>
          <w:rFonts w:ascii="Times New Roman" w:hAnsi="Times New Roman" w:cs="Times New Roman"/>
          <w:sz w:val="28"/>
          <w:szCs w:val="28"/>
        </w:rPr>
        <w:t xml:space="preserve">23. Соблюдение работником </w:t>
      </w:r>
      <w:r w:rsidR="00AE03DB">
        <w:rPr>
          <w:rFonts w:ascii="Times New Roman" w:hAnsi="Times New Roman" w:cs="Times New Roman"/>
          <w:sz w:val="28"/>
          <w:szCs w:val="28"/>
        </w:rPr>
        <w:t>Учреждения</w:t>
      </w:r>
      <w:r w:rsidR="00DA3FC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положений Кодекса учитывается при проведении аттестаций, формировании кадрового резерва для выдвижения на вышестоящие должности.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57" w:name="sub_1024"/>
      <w:bookmarkEnd w:id="56"/>
      <w:r w:rsidRPr="00522797">
        <w:rPr>
          <w:rFonts w:ascii="Times New Roman" w:hAnsi="Times New Roman" w:cs="Times New Roman"/>
          <w:sz w:val="28"/>
          <w:szCs w:val="28"/>
        </w:rPr>
        <w:t xml:space="preserve">24. Нарушение работником </w:t>
      </w:r>
      <w:r w:rsidR="00AE03DB">
        <w:rPr>
          <w:rFonts w:ascii="Times New Roman" w:hAnsi="Times New Roman" w:cs="Times New Roman"/>
          <w:sz w:val="28"/>
          <w:szCs w:val="28"/>
        </w:rPr>
        <w:t>Учреждения</w:t>
      </w:r>
      <w:r w:rsidR="00DA3FC5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 xml:space="preserve">положений Кодекса подлежит осуждению на заседании общественного (попечительского) совета </w:t>
      </w:r>
      <w:r w:rsidR="00AE03DB">
        <w:rPr>
          <w:rFonts w:ascii="Times New Roman" w:hAnsi="Times New Roman" w:cs="Times New Roman"/>
          <w:sz w:val="28"/>
          <w:szCs w:val="28"/>
        </w:rPr>
        <w:t>Учреждения</w:t>
      </w:r>
      <w:r w:rsidR="00261FEF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(далее - Совет).</w:t>
      </w:r>
    </w:p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  <w:bookmarkStart w:id="58" w:name="sub_1025"/>
      <w:bookmarkEnd w:id="57"/>
      <w:r w:rsidRPr="00522797">
        <w:rPr>
          <w:rFonts w:ascii="Times New Roman" w:hAnsi="Times New Roman" w:cs="Times New Roman"/>
          <w:sz w:val="28"/>
          <w:szCs w:val="28"/>
        </w:rPr>
        <w:t xml:space="preserve">25. Совет во взаимодействии с администрацией </w:t>
      </w:r>
      <w:r w:rsidR="00AE03DB">
        <w:rPr>
          <w:rFonts w:ascii="Times New Roman" w:hAnsi="Times New Roman" w:cs="Times New Roman"/>
          <w:sz w:val="28"/>
          <w:szCs w:val="28"/>
        </w:rPr>
        <w:t>Учреждения</w:t>
      </w:r>
      <w:r w:rsidR="00261FEF">
        <w:rPr>
          <w:rFonts w:ascii="Times New Roman" w:hAnsi="Times New Roman" w:cs="Times New Roman"/>
          <w:sz w:val="28"/>
          <w:szCs w:val="28"/>
        </w:rPr>
        <w:t xml:space="preserve"> </w:t>
      </w:r>
      <w:r w:rsidRPr="00522797">
        <w:rPr>
          <w:rFonts w:ascii="Times New Roman" w:hAnsi="Times New Roman" w:cs="Times New Roman"/>
          <w:sz w:val="28"/>
          <w:szCs w:val="28"/>
        </w:rPr>
        <w:t>обсуждает факты несоблюдения требований к служебному поведению работника, вносит предложения по защите прав и интересов клиентов</w:t>
      </w:r>
      <w:r w:rsidR="00AE03DB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175672">
        <w:rPr>
          <w:rFonts w:ascii="Times New Roman" w:hAnsi="Times New Roman" w:cs="Times New Roman"/>
          <w:sz w:val="28"/>
          <w:szCs w:val="28"/>
        </w:rPr>
        <w:t>,</w:t>
      </w:r>
      <w:r w:rsidRPr="00522797">
        <w:rPr>
          <w:rFonts w:ascii="Times New Roman" w:hAnsi="Times New Roman" w:cs="Times New Roman"/>
          <w:sz w:val="28"/>
          <w:szCs w:val="28"/>
        </w:rPr>
        <w:t xml:space="preserve"> а при необходимости о наложении на работника дисциплинарного взыскания. Решения Совета учитываются при проведении аттестации, продвижении по службе и поощрениях соответствующего работника.</w:t>
      </w:r>
    </w:p>
    <w:bookmarkEnd w:id="58"/>
    <w:p w:rsidR="00522797" w:rsidRPr="00522797" w:rsidRDefault="00522797" w:rsidP="00522797">
      <w:pPr>
        <w:rPr>
          <w:rFonts w:ascii="Times New Roman" w:hAnsi="Times New Roman" w:cs="Times New Roman"/>
          <w:sz w:val="28"/>
          <w:szCs w:val="28"/>
        </w:rPr>
      </w:pPr>
    </w:p>
    <w:p w:rsidR="00AC45DE" w:rsidRPr="00522797" w:rsidRDefault="00915AA4">
      <w:pPr>
        <w:rPr>
          <w:rFonts w:ascii="Times New Roman" w:hAnsi="Times New Roman" w:cs="Times New Roman"/>
          <w:sz w:val="28"/>
          <w:szCs w:val="28"/>
        </w:rPr>
      </w:pPr>
    </w:p>
    <w:sectPr w:rsidR="00AC45DE" w:rsidRPr="00522797" w:rsidSect="00A04152">
      <w:pgSz w:w="11900" w:h="16800"/>
      <w:pgMar w:top="426" w:right="800" w:bottom="1134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AA4" w:rsidRDefault="00915AA4" w:rsidP="00E15699">
      <w:r>
        <w:separator/>
      </w:r>
    </w:p>
  </w:endnote>
  <w:endnote w:type="continuationSeparator" w:id="0">
    <w:p w:rsidR="00915AA4" w:rsidRDefault="00915AA4" w:rsidP="00E15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ans">
    <w:altName w:val="PT San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AA4" w:rsidRDefault="00915AA4" w:rsidP="00E15699">
      <w:r>
        <w:separator/>
      </w:r>
    </w:p>
  </w:footnote>
  <w:footnote w:type="continuationSeparator" w:id="0">
    <w:p w:rsidR="00915AA4" w:rsidRDefault="00915AA4" w:rsidP="00E156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AD9"/>
    <w:rsid w:val="00075930"/>
    <w:rsid w:val="001167D8"/>
    <w:rsid w:val="0012077D"/>
    <w:rsid w:val="00156294"/>
    <w:rsid w:val="00175672"/>
    <w:rsid w:val="001D0745"/>
    <w:rsid w:val="001E61E8"/>
    <w:rsid w:val="001F4F10"/>
    <w:rsid w:val="00261FEF"/>
    <w:rsid w:val="00267501"/>
    <w:rsid w:val="002F121E"/>
    <w:rsid w:val="00423904"/>
    <w:rsid w:val="004B0C98"/>
    <w:rsid w:val="00522797"/>
    <w:rsid w:val="005A197C"/>
    <w:rsid w:val="0067096A"/>
    <w:rsid w:val="006C3487"/>
    <w:rsid w:val="00827231"/>
    <w:rsid w:val="00897827"/>
    <w:rsid w:val="00915AA4"/>
    <w:rsid w:val="00922B2C"/>
    <w:rsid w:val="0096117C"/>
    <w:rsid w:val="00A04152"/>
    <w:rsid w:val="00A27CC6"/>
    <w:rsid w:val="00A6250B"/>
    <w:rsid w:val="00AE03DB"/>
    <w:rsid w:val="00C02D8B"/>
    <w:rsid w:val="00C67EE6"/>
    <w:rsid w:val="00C91AD9"/>
    <w:rsid w:val="00D42D45"/>
    <w:rsid w:val="00D435EB"/>
    <w:rsid w:val="00D73BB6"/>
    <w:rsid w:val="00DA3FC5"/>
    <w:rsid w:val="00DD2308"/>
    <w:rsid w:val="00E15699"/>
    <w:rsid w:val="00F47653"/>
    <w:rsid w:val="00F51FDD"/>
    <w:rsid w:val="00FD0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9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279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2797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uiPriority w:val="99"/>
    <w:rsid w:val="00522797"/>
    <w:rPr>
      <w:b w:val="0"/>
      <w:bCs w:val="0"/>
      <w:color w:val="106BBE"/>
    </w:rPr>
  </w:style>
  <w:style w:type="paragraph" w:styleId="a4">
    <w:name w:val="header"/>
    <w:basedOn w:val="a"/>
    <w:link w:val="a5"/>
    <w:uiPriority w:val="99"/>
    <w:unhideWhenUsed/>
    <w:rsid w:val="00E156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5699"/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unhideWhenUsed/>
    <w:rsid w:val="00E156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5699"/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No Spacing"/>
    <w:uiPriority w:val="1"/>
    <w:qFormat/>
    <w:rsid w:val="00E15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E15699"/>
    <w:pPr>
      <w:suppressLineNumbers/>
      <w:suppressAutoHyphens/>
      <w:autoSpaceDE/>
      <w:autoSpaceDN/>
      <w:adjustRightInd/>
      <w:ind w:firstLine="0"/>
      <w:jc w:val="left"/>
    </w:pPr>
    <w:rPr>
      <w:rFonts w:eastAsia="Lucida Sans Unicode" w:cs="Times New Roman"/>
      <w:kern w:val="1"/>
      <w:sz w:val="20"/>
      <w:szCs w:val="24"/>
    </w:rPr>
  </w:style>
  <w:style w:type="paragraph" w:customStyle="1" w:styleId="Default">
    <w:name w:val="Default"/>
    <w:rsid w:val="00423904"/>
    <w:pPr>
      <w:autoSpaceDE w:val="0"/>
      <w:autoSpaceDN w:val="0"/>
      <w:adjustRightInd w:val="0"/>
      <w:spacing w:after="0" w:line="240" w:lineRule="auto"/>
    </w:pPr>
    <w:rPr>
      <w:rFonts w:ascii="PT Sans" w:eastAsia="Times New Roman" w:hAnsi="PT Sans" w:cs="PT San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9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279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2797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uiPriority w:val="99"/>
    <w:rsid w:val="00522797"/>
    <w:rPr>
      <w:b w:val="0"/>
      <w:bCs w:val="0"/>
      <w:color w:val="106BBE"/>
    </w:rPr>
  </w:style>
  <w:style w:type="paragraph" w:styleId="a4">
    <w:name w:val="header"/>
    <w:basedOn w:val="a"/>
    <w:link w:val="a5"/>
    <w:uiPriority w:val="99"/>
    <w:unhideWhenUsed/>
    <w:rsid w:val="00E156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5699"/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unhideWhenUsed/>
    <w:rsid w:val="00E156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5699"/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No Spacing"/>
    <w:uiPriority w:val="1"/>
    <w:qFormat/>
    <w:rsid w:val="00E15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E15699"/>
    <w:pPr>
      <w:suppressLineNumbers/>
      <w:suppressAutoHyphens/>
      <w:autoSpaceDE/>
      <w:autoSpaceDN/>
      <w:adjustRightInd/>
      <w:ind w:firstLine="0"/>
      <w:jc w:val="left"/>
    </w:pPr>
    <w:rPr>
      <w:rFonts w:eastAsia="Lucida Sans Unicode" w:cs="Times New Roman"/>
      <w:kern w:val="1"/>
      <w:sz w:val="20"/>
      <w:szCs w:val="24"/>
    </w:rPr>
  </w:style>
  <w:style w:type="paragraph" w:customStyle="1" w:styleId="Default">
    <w:name w:val="Default"/>
    <w:rsid w:val="00423904"/>
    <w:pPr>
      <w:autoSpaceDE w:val="0"/>
      <w:autoSpaceDN w:val="0"/>
      <w:adjustRightInd w:val="0"/>
      <w:spacing w:after="0" w:line="240" w:lineRule="auto"/>
    </w:pPr>
    <w:rPr>
      <w:rFonts w:ascii="PT Sans" w:eastAsia="Times New Roman" w:hAnsi="PT Sans" w:cs="PT San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52648.0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demo.garant.ru/document?id=5642&amp;sub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o.garant.ru/document?id=10003000&amp;sub=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demo.garant.ru/document?id=12064203&amp;sub=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emo.garant.ru/document?id=1000300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2018-11-14T06:12:00Z</cp:lastPrinted>
  <dcterms:created xsi:type="dcterms:W3CDTF">2016-08-24T09:14:00Z</dcterms:created>
  <dcterms:modified xsi:type="dcterms:W3CDTF">2018-11-14T06:17:00Z</dcterms:modified>
</cp:coreProperties>
</file>